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9830E4" w:rsidRDefault="009830E4">
      <w:pPr>
        <w:suppressAutoHyphens/>
        <w:rPr>
          <w:rFonts w:ascii="Times New Roman" w:hAnsi="Times New Roman"/>
          <w:spacing w:val="-2"/>
        </w:rPr>
      </w:pPr>
    </w:p>
    <w:p w:rsidR="00222D19" w:rsidRDefault="00222D19">
      <w:pPr>
        <w:suppressAutoHyphens/>
        <w:rPr>
          <w:rFonts w:ascii="Times New Roman" w:hAnsi="Times New Roman"/>
          <w:spacing w:val="-2"/>
        </w:rPr>
      </w:pPr>
    </w:p>
    <w:p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:rsidR="002A2D11" w:rsidRDefault="002A2D11">
      <w:pPr>
        <w:suppressAutoHyphens/>
        <w:rPr>
          <w:rFonts w:ascii="Times New Roman" w:hAnsi="Times New Roman"/>
          <w:b/>
          <w:spacing w:val="-2"/>
          <w:sz w:val="24"/>
        </w:rPr>
      </w:pPr>
      <w:r w:rsidRPr="002A2D11">
        <w:rPr>
          <w:rFonts w:ascii="Times New Roman" w:hAnsi="Times New Roman"/>
          <w:b/>
          <w:spacing w:val="-2"/>
          <w:sz w:val="24"/>
        </w:rPr>
        <w:t xml:space="preserve">Republic of North Macedonia </w:t>
      </w:r>
    </w:p>
    <w:p w:rsidR="009830E4" w:rsidRPr="001B0D84" w:rsidRDefault="002A2D11">
      <w:pPr>
        <w:suppressAutoHyphens/>
        <w:rPr>
          <w:rFonts w:ascii="Times New Roman" w:hAnsi="Times New Roman"/>
          <w:b/>
          <w:spacing w:val="-2"/>
          <w:sz w:val="24"/>
        </w:rPr>
      </w:pPr>
      <w:r w:rsidRPr="002A2D11"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:rsidR="002A2D11" w:rsidRDefault="002A2D11" w:rsidP="00EC50B8">
      <w:pPr>
        <w:suppressAutoHyphens/>
        <w:rPr>
          <w:rFonts w:ascii="Times New Roman" w:hAnsi="Times New Roman"/>
          <w:spacing w:val="-2"/>
          <w:sz w:val="24"/>
        </w:rPr>
      </w:pPr>
      <w:r w:rsidRPr="002A2D11">
        <w:rPr>
          <w:rFonts w:ascii="Times New Roman" w:hAnsi="Times New Roman"/>
          <w:spacing w:val="-2"/>
          <w:sz w:val="24"/>
        </w:rPr>
        <w:t>Loan No.: 9182-MK</w:t>
      </w:r>
    </w:p>
    <w:p w:rsidR="009830E4" w:rsidRDefault="00EC50B8" w:rsidP="00EC50B8">
      <w:pPr>
        <w:suppressAutoHyphens/>
        <w:rPr>
          <w:rFonts w:ascii="Times New Roman" w:hAnsi="Times New Roman"/>
          <w:spacing w:val="-2"/>
          <w:sz w:val="24"/>
        </w:rPr>
      </w:pPr>
      <w:r w:rsidDel="00EC50B8">
        <w:rPr>
          <w:rFonts w:ascii="Times New Roman" w:hAnsi="Times New Roman"/>
          <w:spacing w:val="-2"/>
          <w:sz w:val="24"/>
        </w:rPr>
        <w:t xml:space="preserve"> </w:t>
      </w:r>
    </w:p>
    <w:p w:rsidR="002A2D11" w:rsidRPr="002A2D11" w:rsidRDefault="00EC50B8" w:rsidP="00880C6E">
      <w:pPr>
        <w:pStyle w:val="BodyText"/>
        <w:jc w:val="both"/>
        <w:rPr>
          <w:rFonts w:ascii="Times New Roman" w:hAnsi="Times New Roman"/>
          <w:b/>
        </w:rPr>
      </w:pPr>
      <w:r w:rsidRPr="001B0D84">
        <w:rPr>
          <w:rFonts w:ascii="Times New Roman" w:hAnsi="Times New Roman"/>
          <w:b/>
        </w:rPr>
        <w:t>Assignment Title</w:t>
      </w:r>
      <w:r w:rsidR="000C4041">
        <w:rPr>
          <w:rFonts w:ascii="Times New Roman" w:hAnsi="Times New Roman"/>
          <w:b/>
        </w:rPr>
        <w:t xml:space="preserve">: </w:t>
      </w:r>
      <w:r w:rsidR="002A2D11" w:rsidRPr="002A2D11">
        <w:rPr>
          <w:rFonts w:ascii="Times New Roman" w:hAnsi="Times New Roman"/>
          <w:b/>
        </w:rPr>
        <w:t xml:space="preserve">Technical Assistance for Development and Implementation of </w:t>
      </w:r>
    </w:p>
    <w:p w:rsidR="00EC50B8" w:rsidRDefault="002A2D11" w:rsidP="00880C6E">
      <w:pPr>
        <w:pStyle w:val="BodyText"/>
        <w:jc w:val="both"/>
        <w:rPr>
          <w:rFonts w:ascii="Times New Roman" w:hAnsi="Times New Roman"/>
          <w:b/>
        </w:rPr>
      </w:pPr>
      <w:r w:rsidRPr="002A2D11">
        <w:rPr>
          <w:rFonts w:ascii="Times New Roman" w:hAnsi="Times New Roman"/>
          <w:b/>
        </w:rPr>
        <w:t>National Assessment in Primary Education in the Republic of North Macedonia</w:t>
      </w:r>
    </w:p>
    <w:p w:rsidR="002A2D11" w:rsidRPr="001B0D84" w:rsidRDefault="002A2D11" w:rsidP="002A2D11">
      <w:pPr>
        <w:pStyle w:val="BodyText"/>
        <w:rPr>
          <w:rFonts w:ascii="Times New Roman" w:hAnsi="Times New Roman"/>
          <w:b/>
        </w:rPr>
      </w:pPr>
    </w:p>
    <w:p w:rsidR="00EC50B8" w:rsidRPr="001D70EB" w:rsidRDefault="00EC50B8">
      <w:pPr>
        <w:suppressAutoHyphens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Pr="001D70EB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: </w:t>
      </w:r>
      <w:r w:rsidR="002A2D11" w:rsidRPr="002A2D11">
        <w:rPr>
          <w:rFonts w:ascii="Times New Roman" w:hAnsi="Times New Roman"/>
          <w:spacing w:val="-2"/>
          <w:sz w:val="24"/>
        </w:rPr>
        <w:t>MK-MES-217819-CS-QCBS/044-21</w:t>
      </w:r>
    </w:p>
    <w:p w:rsidR="009830E4" w:rsidRPr="001D70EB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16E24" w:rsidRPr="00825B5C" w:rsidRDefault="009830E4" w:rsidP="0046524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2A2D11" w:rsidRPr="002A2D11">
        <w:rPr>
          <w:rFonts w:ascii="Times New Roman" w:hAnsi="Times New Roman"/>
          <w:spacing w:val="-2"/>
          <w:sz w:val="24"/>
          <w:szCs w:val="24"/>
        </w:rPr>
        <w:t>Republic of North Macedonia has received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 financing from the World Bank toward the cost of the </w:t>
      </w:r>
      <w:r w:rsidR="002A2D11" w:rsidRPr="002A2D11">
        <w:rPr>
          <w:rFonts w:ascii="Times New Roman" w:hAnsi="Times New Roman"/>
          <w:spacing w:val="-2"/>
          <w:sz w:val="24"/>
          <w:szCs w:val="24"/>
        </w:rPr>
        <w:t>Primary Education Improvement Project</w:t>
      </w:r>
      <w:r w:rsidRPr="00825B5C">
        <w:rPr>
          <w:rFonts w:ascii="Times New Roman" w:hAnsi="Times New Roman"/>
          <w:spacing w:val="-2"/>
          <w:sz w:val="24"/>
          <w:szCs w:val="24"/>
        </w:rPr>
        <w:t>, and intends to apply pa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Pr="00825B5C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ing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46524D">
        <w:rPr>
          <w:rFonts w:ascii="Times New Roman" w:hAnsi="Times New Roman"/>
          <w:spacing w:val="-2"/>
          <w:sz w:val="24"/>
          <w:szCs w:val="24"/>
        </w:rPr>
        <w:t xml:space="preserve"> for provision of t</w:t>
      </w:r>
      <w:r w:rsidR="0046524D" w:rsidRPr="0046524D">
        <w:rPr>
          <w:rFonts w:ascii="Times New Roman" w:hAnsi="Times New Roman"/>
          <w:spacing w:val="-2"/>
          <w:sz w:val="24"/>
          <w:szCs w:val="24"/>
        </w:rPr>
        <w:t xml:space="preserve">echnical </w:t>
      </w:r>
      <w:r w:rsidR="00A65741">
        <w:rPr>
          <w:rFonts w:ascii="Times New Roman" w:hAnsi="Times New Roman"/>
          <w:spacing w:val="-2"/>
          <w:sz w:val="24"/>
          <w:szCs w:val="24"/>
        </w:rPr>
        <w:t>a</w:t>
      </w:r>
      <w:r w:rsidR="0046524D" w:rsidRPr="0046524D">
        <w:rPr>
          <w:rFonts w:ascii="Times New Roman" w:hAnsi="Times New Roman"/>
          <w:spacing w:val="-2"/>
          <w:sz w:val="24"/>
          <w:szCs w:val="24"/>
        </w:rPr>
        <w:t xml:space="preserve">ssistance for </w:t>
      </w:r>
      <w:r w:rsidR="0046524D">
        <w:rPr>
          <w:rFonts w:ascii="Times New Roman" w:hAnsi="Times New Roman"/>
          <w:spacing w:val="-2"/>
          <w:sz w:val="24"/>
          <w:szCs w:val="24"/>
        </w:rPr>
        <w:t>development and i</w:t>
      </w:r>
      <w:r w:rsidR="0046524D" w:rsidRPr="0046524D">
        <w:rPr>
          <w:rFonts w:ascii="Times New Roman" w:hAnsi="Times New Roman"/>
          <w:spacing w:val="-2"/>
          <w:sz w:val="24"/>
          <w:szCs w:val="24"/>
        </w:rPr>
        <w:t xml:space="preserve">mplementation of </w:t>
      </w:r>
      <w:r w:rsidR="0046524D">
        <w:rPr>
          <w:rFonts w:ascii="Times New Roman" w:hAnsi="Times New Roman"/>
          <w:spacing w:val="-2"/>
          <w:sz w:val="24"/>
          <w:szCs w:val="24"/>
        </w:rPr>
        <w:t>national assessment in primary e</w:t>
      </w:r>
      <w:r w:rsidR="0046524D" w:rsidRPr="0046524D">
        <w:rPr>
          <w:rFonts w:ascii="Times New Roman" w:hAnsi="Times New Roman"/>
          <w:spacing w:val="-2"/>
          <w:sz w:val="24"/>
          <w:szCs w:val="24"/>
        </w:rPr>
        <w:t>ducation in the Republic of North Macedonia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12616" w:rsidRDefault="009830E4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include 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>technical assistance and logistic support to the M</w:t>
      </w:r>
      <w:r w:rsidR="002B199B">
        <w:rPr>
          <w:rFonts w:ascii="Times New Roman" w:hAnsi="Times New Roman"/>
          <w:spacing w:val="-2"/>
          <w:sz w:val="24"/>
          <w:szCs w:val="24"/>
        </w:rPr>
        <w:t>inistry of Education and Science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 xml:space="preserve"> and N</w:t>
      </w:r>
      <w:r w:rsidR="002B199B">
        <w:rPr>
          <w:rFonts w:ascii="Times New Roman" w:hAnsi="Times New Roman"/>
          <w:spacing w:val="-2"/>
          <w:sz w:val="24"/>
          <w:szCs w:val="24"/>
        </w:rPr>
        <w:t>ational Examination Center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 xml:space="preserve"> in establishing the N</w:t>
      </w:r>
      <w:r w:rsidR="002B199B">
        <w:rPr>
          <w:rFonts w:ascii="Times New Roman" w:hAnsi="Times New Roman"/>
          <w:spacing w:val="-2"/>
          <w:sz w:val="24"/>
          <w:szCs w:val="24"/>
        </w:rPr>
        <w:t xml:space="preserve">ational 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>A</w:t>
      </w:r>
      <w:r w:rsidR="002B199B">
        <w:rPr>
          <w:rFonts w:ascii="Times New Roman" w:hAnsi="Times New Roman"/>
          <w:spacing w:val="-2"/>
          <w:sz w:val="24"/>
          <w:szCs w:val="24"/>
        </w:rPr>
        <w:t xml:space="preserve">ssessment 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>P</w:t>
      </w:r>
      <w:r w:rsidR="002B199B">
        <w:rPr>
          <w:rFonts w:ascii="Times New Roman" w:hAnsi="Times New Roman"/>
          <w:spacing w:val="-2"/>
          <w:sz w:val="24"/>
          <w:szCs w:val="24"/>
        </w:rPr>
        <w:t>rogram (NAP)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 xml:space="preserve"> in primary education and provi</w:t>
      </w:r>
      <w:r w:rsidR="00A65741">
        <w:rPr>
          <w:rFonts w:ascii="Times New Roman" w:hAnsi="Times New Roman"/>
          <w:spacing w:val="-2"/>
          <w:sz w:val="24"/>
          <w:szCs w:val="24"/>
        </w:rPr>
        <w:t>sion of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 xml:space="preserve"> quality assurance </w:t>
      </w:r>
      <w:r w:rsidR="00A65741">
        <w:rPr>
          <w:rFonts w:ascii="Times New Roman" w:hAnsi="Times New Roman"/>
          <w:spacing w:val="-2"/>
          <w:sz w:val="24"/>
          <w:szCs w:val="24"/>
        </w:rPr>
        <w:t>in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 xml:space="preserve"> all stages of the process. The process of establishing NAP will require developing age-appropriate sample-based assessments</w:t>
      </w:r>
      <w:r w:rsidR="00351E81">
        <w:rPr>
          <w:rFonts w:ascii="Times New Roman" w:hAnsi="Times New Roman"/>
          <w:spacing w:val="-2"/>
          <w:sz w:val="24"/>
          <w:szCs w:val="24"/>
        </w:rPr>
        <w:t xml:space="preserve"> initially for primary g</w:t>
      </w:r>
      <w:r w:rsidR="002B199B" w:rsidRPr="002B199B">
        <w:rPr>
          <w:rFonts w:ascii="Times New Roman" w:hAnsi="Times New Roman"/>
          <w:spacing w:val="-2"/>
          <w:sz w:val="24"/>
          <w:szCs w:val="24"/>
        </w:rPr>
        <w:t xml:space="preserve">rades 3 and 5. These will focus on the key enabling skills of basic mathematics (numeracy) and language (that is, languages of instruction). </w:t>
      </w:r>
      <w:r w:rsidR="00351E81" w:rsidRPr="00351E81">
        <w:rPr>
          <w:rFonts w:ascii="Times New Roman" w:hAnsi="Times New Roman"/>
          <w:spacing w:val="-2"/>
          <w:sz w:val="24"/>
          <w:szCs w:val="24"/>
        </w:rPr>
        <w:t>Expected duration of the services is March 2022</w:t>
      </w:r>
      <w:r w:rsidR="00351E81">
        <w:rPr>
          <w:rFonts w:ascii="Times New Roman" w:hAnsi="Times New Roman"/>
          <w:spacing w:val="-2"/>
          <w:sz w:val="24"/>
          <w:szCs w:val="24"/>
        </w:rPr>
        <w:t>- February 2026.</w:t>
      </w:r>
      <w:r w:rsidR="00351E81" w:rsidRPr="00351E81">
        <w:rPr>
          <w:rFonts w:ascii="Times New Roman" w:hAnsi="Times New Roman"/>
          <w:spacing w:val="-2"/>
          <w:sz w:val="24"/>
          <w:szCs w:val="24"/>
        </w:rPr>
        <w:t xml:space="preserve"> It is estimated that the work will include 1</w:t>
      </w:r>
      <w:r w:rsidR="00880C6E">
        <w:rPr>
          <w:rFonts w:ascii="Times New Roman" w:hAnsi="Times New Roman"/>
          <w:spacing w:val="-2"/>
          <w:sz w:val="24"/>
          <w:szCs w:val="24"/>
        </w:rPr>
        <w:t>,</w:t>
      </w:r>
      <w:r w:rsidR="00351E81" w:rsidRPr="00351E81">
        <w:rPr>
          <w:rFonts w:ascii="Times New Roman" w:hAnsi="Times New Roman"/>
          <w:spacing w:val="-2"/>
          <w:sz w:val="24"/>
          <w:szCs w:val="24"/>
        </w:rPr>
        <w:t xml:space="preserve">200 </w:t>
      </w:r>
      <w:r w:rsidR="00351E81">
        <w:rPr>
          <w:rFonts w:ascii="Times New Roman" w:hAnsi="Times New Roman"/>
          <w:spacing w:val="-2"/>
          <w:sz w:val="24"/>
          <w:szCs w:val="24"/>
        </w:rPr>
        <w:t xml:space="preserve">professional </w:t>
      </w:r>
      <w:r w:rsidR="00351E81" w:rsidRPr="00351E81">
        <w:rPr>
          <w:rFonts w:ascii="Times New Roman" w:hAnsi="Times New Roman"/>
          <w:spacing w:val="-2"/>
          <w:sz w:val="24"/>
          <w:szCs w:val="24"/>
        </w:rPr>
        <w:t>staff-days for the duration of contract.</w:t>
      </w:r>
    </w:p>
    <w:p w:rsidR="00D12616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830E4" w:rsidRPr="00825B5C" w:rsidRDefault="00825B5C" w:rsidP="002A2D1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2A2D11">
        <w:rPr>
          <w:rFonts w:ascii="Times New Roman" w:hAnsi="Times New Roman"/>
          <w:spacing w:val="-2"/>
          <w:sz w:val="24"/>
          <w:szCs w:val="24"/>
        </w:rPr>
        <w:t>can be found at the following website</w:t>
      </w:r>
      <w:r w:rsidR="002A2D11" w:rsidRPr="002A2D11">
        <w:rPr>
          <w:rFonts w:ascii="Times New Roman" w:hAnsi="Times New Roman"/>
          <w:spacing w:val="-2"/>
          <w:sz w:val="24"/>
          <w:szCs w:val="24"/>
        </w:rPr>
        <w:t>s</w:t>
      </w:r>
      <w:r w:rsidRPr="002A2D11">
        <w:rPr>
          <w:rFonts w:ascii="Times New Roman" w:hAnsi="Times New Roman"/>
          <w:spacing w:val="-2"/>
          <w:sz w:val="24"/>
          <w:szCs w:val="24"/>
        </w:rPr>
        <w:t>:</w:t>
      </w:r>
      <w:r w:rsidRPr="00447B7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2A2D11" w:rsidRPr="002A2D11">
        <w:rPr>
          <w:rFonts w:ascii="Times New Roman" w:hAnsi="Times New Roman"/>
          <w:i/>
          <w:spacing w:val="-2"/>
          <w:sz w:val="24"/>
          <w:szCs w:val="24"/>
        </w:rPr>
        <w:t xml:space="preserve">https://e-nabavki.gov.mk/PublicAccess/home.aspx#/international-donor-announcements </w:t>
      </w:r>
      <w:r w:rsidR="002A2D11" w:rsidRPr="00A65741">
        <w:rPr>
          <w:rFonts w:ascii="Times New Roman" w:hAnsi="Times New Roman"/>
          <w:spacing w:val="-2"/>
          <w:sz w:val="24"/>
          <w:szCs w:val="24"/>
          <w:u w:val="single"/>
        </w:rPr>
        <w:t>and</w:t>
      </w:r>
      <w:r w:rsidR="002A2D11" w:rsidRPr="002A2D11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bookmarkStart w:id="0" w:name="_GoBack"/>
      <w:r w:rsidR="002A2D11" w:rsidRPr="002A2D11">
        <w:rPr>
          <w:rFonts w:ascii="Times New Roman" w:hAnsi="Times New Roman"/>
          <w:i/>
          <w:spacing w:val="-2"/>
          <w:sz w:val="24"/>
          <w:szCs w:val="24"/>
        </w:rPr>
        <w:t>https://mon.gov.mk/</w:t>
      </w:r>
      <w:r w:rsidR="00C80C6C">
        <w:rPr>
          <w:rFonts w:ascii="Times New Roman" w:hAnsi="Times New Roman"/>
          <w:i/>
          <w:spacing w:val="-2"/>
          <w:sz w:val="24"/>
          <w:szCs w:val="24"/>
        </w:rPr>
        <w:t>peip</w:t>
      </w:r>
    </w:p>
    <w:bookmarkEnd w:id="0"/>
    <w:p w:rsidR="009830E4" w:rsidRPr="00D12616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2A2D11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2A2D11" w:rsidRPr="002A2D11">
        <w:rPr>
          <w:rFonts w:ascii="Times New Roman" w:hAnsi="Times New Roman"/>
          <w:spacing w:val="-2"/>
          <w:sz w:val="24"/>
          <w:szCs w:val="24"/>
        </w:rPr>
        <w:t xml:space="preserve">Ministry of Education and Science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  <w:r w:rsidR="00EC50B8" w:rsidRPr="001D70EB">
        <w:rPr>
          <w:rFonts w:ascii="Times New Roman" w:hAnsi="Times New Roman"/>
          <w:spacing w:val="-2"/>
          <w:sz w:val="24"/>
        </w:rPr>
        <w:t xml:space="preserve">The </w:t>
      </w:r>
      <w:r w:rsidR="001D70EB" w:rsidRPr="001D70EB">
        <w:rPr>
          <w:rFonts w:ascii="Times New Roman" w:hAnsi="Times New Roman"/>
          <w:spacing w:val="-2"/>
          <w:sz w:val="24"/>
        </w:rPr>
        <w:t>shortlisting</w:t>
      </w:r>
      <w:r w:rsidR="00EC50B8" w:rsidRPr="001D70EB">
        <w:rPr>
          <w:rFonts w:ascii="Times New Roman" w:hAnsi="Times New Roman"/>
          <w:spacing w:val="-2"/>
          <w:sz w:val="24"/>
        </w:rPr>
        <w:t xml:space="preserve"> criteria are: </w:t>
      </w:r>
    </w:p>
    <w:p w:rsidR="00D639F4" w:rsidRDefault="00D639F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D639F4" w:rsidRDefault="00A65741" w:rsidP="00D639F4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Previous experience in a</w:t>
      </w:r>
      <w:r w:rsidR="00D639F4" w:rsidRPr="00D639F4">
        <w:rPr>
          <w:rFonts w:ascii="Times New Roman" w:hAnsi="Times New Roman"/>
          <w:spacing w:val="-2"/>
          <w:sz w:val="24"/>
        </w:rPr>
        <w:t xml:space="preserve">t least one project in the field of large-scale assessment (international and/or national) in education, including development and implementation of </w:t>
      </w:r>
      <w:r w:rsidR="00222D19">
        <w:rPr>
          <w:rFonts w:ascii="Times New Roman" w:hAnsi="Times New Roman"/>
          <w:spacing w:val="-2"/>
          <w:sz w:val="24"/>
        </w:rPr>
        <w:t>national a</w:t>
      </w:r>
      <w:r w:rsidR="00D639F4" w:rsidRPr="00D639F4">
        <w:rPr>
          <w:rFonts w:ascii="Times New Roman" w:hAnsi="Times New Roman"/>
          <w:spacing w:val="-2"/>
          <w:sz w:val="24"/>
        </w:rPr>
        <w:t xml:space="preserve">ssessment in education in the last 10 years. </w:t>
      </w:r>
    </w:p>
    <w:p w:rsidR="00D639F4" w:rsidRDefault="00D639F4" w:rsidP="00D639F4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D639F4">
        <w:rPr>
          <w:rFonts w:ascii="Times New Roman" w:hAnsi="Times New Roman"/>
          <w:spacing w:val="-2"/>
          <w:sz w:val="24"/>
        </w:rPr>
        <w:t xml:space="preserve">Previous experience in organizing and implementing large-scale trainings for public servants, government officials </w:t>
      </w:r>
      <w:r w:rsidR="00A65741">
        <w:rPr>
          <w:rFonts w:ascii="Times New Roman" w:hAnsi="Times New Roman"/>
          <w:spacing w:val="-2"/>
          <w:sz w:val="24"/>
        </w:rPr>
        <w:t>will</w:t>
      </w:r>
      <w:r w:rsidRPr="00D639F4">
        <w:rPr>
          <w:rFonts w:ascii="Times New Roman" w:hAnsi="Times New Roman"/>
          <w:spacing w:val="-2"/>
          <w:sz w:val="24"/>
        </w:rPr>
        <w:t xml:space="preserve"> be considered as an advantage. </w:t>
      </w:r>
    </w:p>
    <w:p w:rsidR="00D639F4" w:rsidRPr="00D639F4" w:rsidRDefault="00D639F4" w:rsidP="00D639F4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D639F4">
        <w:rPr>
          <w:rFonts w:ascii="Times New Roman" w:hAnsi="Times New Roman"/>
          <w:spacing w:val="-2"/>
          <w:sz w:val="24"/>
        </w:rPr>
        <w:t>Previous experience in the countries of former Yugoslavia will be considered as an advantage.</w:t>
      </w:r>
    </w:p>
    <w:p w:rsidR="002A2D11" w:rsidRDefault="002A2D11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EC50B8" w:rsidRDefault="00C70D43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lastRenderedPageBreak/>
        <w:t xml:space="preserve">Key Experts will not be evaluated </w:t>
      </w:r>
      <w:r w:rsidR="004C3F92">
        <w:rPr>
          <w:rFonts w:ascii="Times New Roman" w:hAnsi="Times New Roman"/>
          <w:spacing w:val="-2"/>
          <w:sz w:val="24"/>
        </w:rPr>
        <w:t xml:space="preserve">at </w:t>
      </w:r>
      <w:r w:rsidR="0083275E">
        <w:rPr>
          <w:rFonts w:ascii="Times New Roman" w:hAnsi="Times New Roman"/>
          <w:spacing w:val="-2"/>
          <w:sz w:val="24"/>
        </w:rPr>
        <w:t xml:space="preserve">the </w:t>
      </w:r>
      <w:r w:rsidR="004C3F92">
        <w:rPr>
          <w:rFonts w:ascii="Times New Roman" w:hAnsi="Times New Roman"/>
          <w:spacing w:val="-2"/>
          <w:sz w:val="24"/>
        </w:rPr>
        <w:t>shortlisting stage.</w:t>
      </w:r>
    </w:p>
    <w:p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E07E32" w:rsidRPr="00E07E32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2A2D11">
        <w:rPr>
          <w:rFonts w:ascii="Times New Roman" w:hAnsi="Times New Roman"/>
          <w:spacing w:val="-2"/>
          <w:sz w:val="24"/>
        </w:rPr>
        <w:t xml:space="preserve">July 2016, </w:t>
      </w:r>
      <w:r w:rsidR="002A2D11" w:rsidRPr="002A2D11">
        <w:rPr>
          <w:rFonts w:ascii="Times New Roman" w:hAnsi="Times New Roman"/>
          <w:spacing w:val="-2"/>
          <w:sz w:val="24"/>
        </w:rPr>
        <w:t>revised November 2017, and August 2018</w:t>
      </w:r>
      <w:r w:rsidR="002A2D11">
        <w:rPr>
          <w:rFonts w:ascii="Times New Roman" w:hAnsi="Times New Roman"/>
          <w:spacing w:val="-2"/>
          <w:sz w:val="24"/>
        </w:rPr>
        <w:t xml:space="preserve"> </w:t>
      </w:r>
      <w:r w:rsidR="00137802">
        <w:rPr>
          <w:rFonts w:ascii="Times New Roman" w:hAnsi="Times New Roman"/>
          <w:spacing w:val="-2"/>
          <w:sz w:val="24"/>
        </w:rPr>
        <w:t>(“Procurement Regulations”),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interest.  </w:t>
      </w:r>
    </w:p>
    <w:p w:rsidR="00E07E32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F17486" w:rsidRPr="00095418" w:rsidRDefault="009830E4" w:rsidP="00222D19">
      <w:pPr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pacing w:val="-2"/>
          <w:sz w:val="24"/>
        </w:rPr>
        <w:t xml:space="preserve">Consultants may associate </w:t>
      </w:r>
      <w:r w:rsidR="006F3706">
        <w:rPr>
          <w:rFonts w:ascii="Times New Roman" w:hAnsi="Times New Roman"/>
          <w:spacing w:val="-2"/>
          <w:sz w:val="24"/>
        </w:rPr>
        <w:t xml:space="preserve">with other firms </w:t>
      </w:r>
      <w:r>
        <w:rPr>
          <w:rFonts w:ascii="Times New Roman" w:hAnsi="Times New Roman"/>
          <w:spacing w:val="-2"/>
          <w:sz w:val="24"/>
        </w:rPr>
        <w:t>to enhance their qualifications</w:t>
      </w:r>
      <w:r w:rsidR="00095418" w:rsidRPr="001C4752">
        <w:rPr>
          <w:rFonts w:ascii="Times New Roman" w:hAnsi="Times New Roman"/>
          <w:sz w:val="24"/>
          <w:szCs w:val="24"/>
        </w:rPr>
        <w:t xml:space="preserve">, but should </w:t>
      </w:r>
      <w:r w:rsidR="004C3F92">
        <w:rPr>
          <w:rFonts w:ascii="Times New Roman" w:hAnsi="Times New Roman"/>
          <w:sz w:val="24"/>
          <w:szCs w:val="24"/>
        </w:rPr>
        <w:t xml:space="preserve">indicate </w:t>
      </w:r>
      <w:r w:rsidR="00095418" w:rsidRPr="001C4752">
        <w:rPr>
          <w:rFonts w:ascii="Times New Roman" w:hAnsi="Times New Roman"/>
          <w:sz w:val="24"/>
          <w:szCs w:val="24"/>
        </w:rPr>
        <w:t xml:space="preserve">clearly whether the association is in the form of a </w:t>
      </w:r>
      <w:r w:rsidR="00684E8F">
        <w:rPr>
          <w:rFonts w:ascii="Times New Roman" w:hAnsi="Times New Roman"/>
          <w:sz w:val="24"/>
          <w:szCs w:val="24"/>
        </w:rPr>
        <w:t>j</w:t>
      </w:r>
      <w:r w:rsidR="00095418" w:rsidRPr="001C4752">
        <w:rPr>
          <w:rFonts w:ascii="Times New Roman" w:hAnsi="Times New Roman"/>
          <w:sz w:val="24"/>
          <w:szCs w:val="24"/>
        </w:rPr>
        <w:t>oint</w:t>
      </w:r>
      <w:r w:rsidR="0092546E">
        <w:rPr>
          <w:rFonts w:ascii="Times New Roman" w:hAnsi="Times New Roman"/>
          <w:sz w:val="24"/>
          <w:szCs w:val="24"/>
        </w:rPr>
        <w:t xml:space="preserve"> </w:t>
      </w:r>
      <w:r w:rsidR="00684E8F">
        <w:rPr>
          <w:rFonts w:ascii="Times New Roman" w:hAnsi="Times New Roman"/>
          <w:sz w:val="24"/>
          <w:szCs w:val="24"/>
        </w:rPr>
        <w:t>v</w:t>
      </w:r>
      <w:r w:rsidR="00095418" w:rsidRPr="001C4752">
        <w:rPr>
          <w:rFonts w:ascii="Times New Roman" w:hAnsi="Times New Roman"/>
          <w:sz w:val="24"/>
          <w:szCs w:val="24"/>
        </w:rPr>
        <w:t xml:space="preserve">enture </w:t>
      </w:r>
      <w:r w:rsidR="004C3F92">
        <w:rPr>
          <w:rFonts w:ascii="Times New Roman" w:hAnsi="Times New Roman"/>
          <w:sz w:val="24"/>
          <w:szCs w:val="24"/>
        </w:rPr>
        <w:t>and/</w:t>
      </w:r>
      <w:r w:rsidR="00095418" w:rsidRPr="001C4752">
        <w:rPr>
          <w:rFonts w:ascii="Times New Roman" w:hAnsi="Times New Roman"/>
          <w:sz w:val="24"/>
          <w:szCs w:val="24"/>
        </w:rPr>
        <w:t xml:space="preserve">or </w:t>
      </w:r>
      <w:r w:rsidR="004C3F92">
        <w:rPr>
          <w:rFonts w:ascii="Times New Roman" w:hAnsi="Times New Roman"/>
          <w:sz w:val="24"/>
          <w:szCs w:val="24"/>
        </w:rPr>
        <w:t>a</w:t>
      </w:r>
      <w:r w:rsidR="00095418" w:rsidRPr="001C4752">
        <w:rPr>
          <w:rFonts w:ascii="Times New Roman" w:hAnsi="Times New Roman"/>
          <w:sz w:val="24"/>
          <w:szCs w:val="24"/>
        </w:rPr>
        <w:t xml:space="preserve"> </w:t>
      </w:r>
      <w:r w:rsidR="00BD14B2">
        <w:rPr>
          <w:rFonts w:ascii="Times New Roman" w:hAnsi="Times New Roman"/>
          <w:sz w:val="24"/>
          <w:szCs w:val="24"/>
        </w:rPr>
        <w:t>sub-consultancy</w:t>
      </w:r>
      <w:r w:rsidR="00095418" w:rsidRPr="001C4752">
        <w:rPr>
          <w:rFonts w:ascii="Times New Roman" w:hAnsi="Times New Roman"/>
          <w:sz w:val="24"/>
          <w:szCs w:val="24"/>
        </w:rPr>
        <w:t xml:space="preserve">. In the case of a </w:t>
      </w:r>
      <w:r w:rsidR="0092546E">
        <w:rPr>
          <w:rFonts w:ascii="Times New Roman" w:hAnsi="Times New Roman"/>
          <w:sz w:val="24"/>
          <w:szCs w:val="24"/>
        </w:rPr>
        <w:t>j</w:t>
      </w:r>
      <w:r w:rsidR="00095418" w:rsidRPr="001C4752">
        <w:rPr>
          <w:rFonts w:ascii="Times New Roman" w:hAnsi="Times New Roman"/>
          <w:sz w:val="24"/>
          <w:szCs w:val="24"/>
        </w:rPr>
        <w:t xml:space="preserve">oint </w:t>
      </w:r>
      <w:r w:rsidR="00DD7362">
        <w:rPr>
          <w:rFonts w:ascii="Times New Roman" w:hAnsi="Times New Roman"/>
          <w:sz w:val="24"/>
          <w:szCs w:val="24"/>
        </w:rPr>
        <w:t>v</w:t>
      </w:r>
      <w:r w:rsidR="00095418" w:rsidRPr="001C4752">
        <w:rPr>
          <w:rFonts w:ascii="Times New Roman" w:hAnsi="Times New Roman"/>
          <w:sz w:val="24"/>
          <w:szCs w:val="24"/>
        </w:rPr>
        <w:t xml:space="preserve">enture, all </w:t>
      </w:r>
      <w:r w:rsidR="00DF4F57" w:rsidRPr="001C4752">
        <w:rPr>
          <w:rFonts w:ascii="Times New Roman" w:hAnsi="Times New Roman"/>
          <w:sz w:val="24"/>
          <w:szCs w:val="24"/>
        </w:rPr>
        <w:t xml:space="preserve">the partners in </w:t>
      </w:r>
      <w:r w:rsidR="00DD7362">
        <w:rPr>
          <w:rFonts w:ascii="Times New Roman" w:hAnsi="Times New Roman"/>
          <w:sz w:val="24"/>
          <w:szCs w:val="24"/>
        </w:rPr>
        <w:t xml:space="preserve">the joint venture </w:t>
      </w:r>
      <w:r w:rsidR="00DF4F57" w:rsidRPr="001C4752">
        <w:rPr>
          <w:rFonts w:ascii="Times New Roman" w:hAnsi="Times New Roman"/>
          <w:sz w:val="24"/>
          <w:szCs w:val="24"/>
        </w:rPr>
        <w:t>shall be jointly and severally liable for the entire contract</w:t>
      </w:r>
      <w:r w:rsidR="00A90DFA">
        <w:rPr>
          <w:rFonts w:ascii="Times New Roman" w:hAnsi="Times New Roman"/>
          <w:sz w:val="24"/>
          <w:szCs w:val="24"/>
        </w:rPr>
        <w:t>,</w:t>
      </w:r>
      <w:r w:rsidR="00DF4F57" w:rsidRPr="001C4752">
        <w:rPr>
          <w:rFonts w:ascii="Times New Roman" w:hAnsi="Times New Roman"/>
          <w:sz w:val="24"/>
          <w:szCs w:val="24"/>
        </w:rPr>
        <w:t xml:space="preserve"> if selected.</w:t>
      </w:r>
    </w:p>
    <w:p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1D70EB" w:rsidP="00222D19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2A2D11">
        <w:rPr>
          <w:rFonts w:ascii="Times New Roman" w:hAnsi="Times New Roman"/>
          <w:spacing w:val="-2"/>
          <w:sz w:val="24"/>
        </w:rPr>
        <w:t xml:space="preserve">Quality and Cost Based Selection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16E24" w:rsidP="00222D19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2A2D11">
        <w:rPr>
          <w:rFonts w:ascii="Times New Roman" w:hAnsi="Times New Roman"/>
          <w:spacing w:val="-2"/>
          <w:sz w:val="24"/>
        </w:rPr>
        <w:t>08</w:t>
      </w:r>
      <w:r w:rsidR="00C74D65">
        <w:rPr>
          <w:rFonts w:ascii="Times New Roman" w:hAnsi="Times New Roman"/>
          <w:spacing w:val="-2"/>
          <w:sz w:val="24"/>
        </w:rPr>
        <w:t>:</w:t>
      </w:r>
      <w:r w:rsidR="002A2D11">
        <w:rPr>
          <w:rFonts w:ascii="Times New Roman" w:hAnsi="Times New Roman"/>
          <w:spacing w:val="-2"/>
          <w:sz w:val="24"/>
        </w:rPr>
        <w:t>30</w:t>
      </w:r>
      <w:r w:rsidR="00C74D65">
        <w:rPr>
          <w:rFonts w:ascii="Times New Roman" w:hAnsi="Times New Roman"/>
          <w:spacing w:val="-2"/>
          <w:sz w:val="24"/>
        </w:rPr>
        <w:t xml:space="preserve"> to 16:30</w:t>
      </w:r>
      <w:r w:rsidR="009830E4">
        <w:rPr>
          <w:rFonts w:ascii="Times New Roman" w:hAnsi="Times New Roman"/>
          <w:spacing w:val="-2"/>
          <w:sz w:val="24"/>
        </w:rPr>
        <w:t>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Pr="00880C6E" w:rsidRDefault="009830E4" w:rsidP="00880C6E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8929AC" w:rsidRPr="001D70EB">
        <w:rPr>
          <w:rFonts w:ascii="Times New Roman" w:hAnsi="Times New Roman"/>
          <w:spacing w:val="-2"/>
          <w:sz w:val="24"/>
        </w:rPr>
        <w:t xml:space="preserve">(in person, </w:t>
      </w:r>
      <w:r w:rsidR="008929AC" w:rsidRPr="00A65741">
        <w:rPr>
          <w:rFonts w:ascii="Times New Roman" w:hAnsi="Times New Roman"/>
          <w:spacing w:val="-2"/>
          <w:sz w:val="24"/>
          <w:u w:val="single"/>
        </w:rPr>
        <w:t>or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</w:t>
      </w:r>
      <w:r w:rsidR="008929AC" w:rsidRPr="00A65741">
        <w:rPr>
          <w:rFonts w:ascii="Times New Roman" w:hAnsi="Times New Roman"/>
          <w:spacing w:val="-2"/>
          <w:sz w:val="24"/>
          <w:u w:val="single"/>
        </w:rPr>
        <w:t>or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e-mail) </w:t>
      </w:r>
      <w:r w:rsidRPr="00A65741">
        <w:rPr>
          <w:rFonts w:ascii="Times New Roman" w:hAnsi="Times New Roman"/>
          <w:spacing w:val="-2"/>
          <w:sz w:val="24"/>
        </w:rPr>
        <w:t xml:space="preserve">by </w:t>
      </w:r>
      <w:r w:rsidR="00880C6E" w:rsidRPr="00A65741">
        <w:rPr>
          <w:rFonts w:ascii="Times New Roman" w:hAnsi="Times New Roman"/>
          <w:b/>
          <w:spacing w:val="-2"/>
          <w:sz w:val="24"/>
        </w:rPr>
        <w:t>3 December 2021</w:t>
      </w:r>
      <w:r w:rsidRPr="00A65741">
        <w:rPr>
          <w:rFonts w:ascii="Times New Roman" w:hAnsi="Times New Roman"/>
          <w:b/>
          <w:spacing w:val="-2"/>
          <w:sz w:val="24"/>
        </w:rPr>
        <w:t>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2B199B" w:rsidRPr="00623BDA" w:rsidRDefault="002B199B" w:rsidP="00880C6E">
      <w:pPr>
        <w:suppressAutoHyphens/>
        <w:jc w:val="both"/>
        <w:rPr>
          <w:rFonts w:ascii="Times New Roman" w:hAnsi="Times New Roman"/>
          <w:b/>
          <w:iCs/>
          <w:spacing w:val="-2"/>
          <w:sz w:val="24"/>
        </w:rPr>
      </w:pPr>
      <w:r w:rsidRPr="00623BDA">
        <w:rPr>
          <w:rFonts w:ascii="Times New Roman" w:hAnsi="Times New Roman"/>
          <w:b/>
          <w:iCs/>
          <w:spacing w:val="-2"/>
          <w:sz w:val="24"/>
        </w:rPr>
        <w:t xml:space="preserve">Ministry of Education and Science- Primary Education Improvement Project </w:t>
      </w:r>
    </w:p>
    <w:p w:rsidR="00623BDA" w:rsidRDefault="00623BDA">
      <w:pPr>
        <w:suppressAutoHyphens/>
        <w:rPr>
          <w:rFonts w:ascii="Times New Roman" w:hAnsi="Times New Roman"/>
          <w:i/>
          <w:iCs/>
          <w:spacing w:val="-2"/>
          <w:sz w:val="24"/>
        </w:rPr>
      </w:pPr>
    </w:p>
    <w:p w:rsidR="00880C6E" w:rsidRDefault="00880C6E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880C6E">
        <w:rPr>
          <w:rFonts w:ascii="Times New Roman" w:hAnsi="Times New Roman"/>
          <w:i/>
          <w:iCs/>
          <w:spacing w:val="-2"/>
          <w:sz w:val="24"/>
        </w:rPr>
        <w:t xml:space="preserve">Attn: </w:t>
      </w:r>
      <w:proofErr w:type="spellStart"/>
      <w:r w:rsidR="002B199B" w:rsidRPr="00880C6E">
        <w:rPr>
          <w:rFonts w:ascii="Times New Roman" w:hAnsi="Times New Roman"/>
          <w:i/>
          <w:iCs/>
          <w:spacing w:val="-2"/>
          <w:sz w:val="24"/>
        </w:rPr>
        <w:t>Danijela</w:t>
      </w:r>
      <w:proofErr w:type="spellEnd"/>
      <w:r w:rsidR="002B199B" w:rsidRPr="00880C6E">
        <w:rPr>
          <w:rFonts w:ascii="Times New Roman" w:hAnsi="Times New Roman"/>
          <w:i/>
          <w:iCs/>
          <w:spacing w:val="-2"/>
          <w:sz w:val="24"/>
        </w:rPr>
        <w:t xml:space="preserve"> </w:t>
      </w:r>
      <w:proofErr w:type="spellStart"/>
      <w:r w:rsidR="002B199B" w:rsidRPr="00880C6E">
        <w:rPr>
          <w:rFonts w:ascii="Times New Roman" w:hAnsi="Times New Roman"/>
          <w:i/>
          <w:iCs/>
          <w:spacing w:val="-2"/>
          <w:sz w:val="24"/>
        </w:rPr>
        <w:t>Maneva</w:t>
      </w:r>
      <w:proofErr w:type="spellEnd"/>
      <w:r w:rsidR="002B199B" w:rsidRPr="00880C6E">
        <w:rPr>
          <w:rFonts w:ascii="Times New Roman" w:hAnsi="Times New Roman"/>
          <w:i/>
          <w:iCs/>
          <w:spacing w:val="-2"/>
          <w:sz w:val="24"/>
        </w:rPr>
        <w:t>, Procurement Specialist</w:t>
      </w:r>
    </w:p>
    <w:p w:rsidR="009830E4" w:rsidRPr="00880C6E" w:rsidRDefault="00880C6E" w:rsidP="00880C6E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>
        <w:rPr>
          <w:rFonts w:ascii="Times New Roman" w:hAnsi="Times New Roman"/>
          <w:i/>
          <w:iCs/>
          <w:spacing w:val="-2"/>
          <w:sz w:val="24"/>
        </w:rPr>
        <w:t xml:space="preserve">        Igor </w:t>
      </w:r>
      <w:proofErr w:type="spellStart"/>
      <w:r>
        <w:rPr>
          <w:rFonts w:ascii="Times New Roman" w:hAnsi="Times New Roman"/>
          <w:i/>
          <w:iCs/>
          <w:spacing w:val="-2"/>
          <w:sz w:val="24"/>
        </w:rPr>
        <w:t>Krstevski</w:t>
      </w:r>
      <w:proofErr w:type="spellEnd"/>
      <w:r>
        <w:rPr>
          <w:rFonts w:ascii="Times New Roman" w:hAnsi="Times New Roman"/>
          <w:i/>
          <w:iCs/>
          <w:spacing w:val="-2"/>
          <w:sz w:val="24"/>
        </w:rPr>
        <w:t>, Project Director]</w:t>
      </w:r>
      <w:r w:rsidR="002B199B" w:rsidRPr="00880C6E">
        <w:rPr>
          <w:rFonts w:ascii="Times New Roman" w:hAnsi="Times New Roman"/>
          <w:i/>
          <w:iCs/>
          <w:spacing w:val="-2"/>
          <w:sz w:val="24"/>
        </w:rPr>
        <w:t xml:space="preserve"> </w:t>
      </w:r>
    </w:p>
    <w:p w:rsidR="00623BDA" w:rsidRDefault="00623BDA" w:rsidP="002B199B">
      <w:pPr>
        <w:suppressAutoHyphens/>
        <w:rPr>
          <w:rFonts w:ascii="Times New Roman" w:hAnsi="Times New Roman"/>
          <w:iCs/>
          <w:spacing w:val="-2"/>
          <w:sz w:val="24"/>
        </w:rPr>
      </w:pPr>
    </w:p>
    <w:p w:rsidR="00623BDA" w:rsidRDefault="002B199B" w:rsidP="002B199B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proofErr w:type="gramStart"/>
      <w:r w:rsidRPr="002B199B">
        <w:rPr>
          <w:rFonts w:ascii="Times New Roman" w:hAnsi="Times New Roman"/>
          <w:iCs/>
          <w:spacing w:val="-2"/>
          <w:sz w:val="24"/>
        </w:rPr>
        <w:t>ul</w:t>
      </w:r>
      <w:proofErr w:type="spellEnd"/>
      <w:proofErr w:type="gramEnd"/>
      <w:r w:rsidRPr="002B199B">
        <w:rPr>
          <w:rFonts w:ascii="Times New Roman" w:hAnsi="Times New Roman"/>
          <w:iCs/>
          <w:spacing w:val="-2"/>
          <w:sz w:val="24"/>
        </w:rPr>
        <w:t>.</w:t>
      </w:r>
      <w:r w:rsidR="00E47BF0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Pr="002B199B">
        <w:rPr>
          <w:rFonts w:ascii="Times New Roman" w:hAnsi="Times New Roman"/>
          <w:iCs/>
          <w:spacing w:val="-2"/>
          <w:sz w:val="24"/>
        </w:rPr>
        <w:t>Sv</w:t>
      </w:r>
      <w:proofErr w:type="spellEnd"/>
      <w:r w:rsidRPr="002B199B">
        <w:rPr>
          <w:rFonts w:ascii="Times New Roman" w:hAnsi="Times New Roman"/>
          <w:iCs/>
          <w:spacing w:val="-2"/>
          <w:sz w:val="24"/>
        </w:rPr>
        <w:t xml:space="preserve">. </w:t>
      </w:r>
      <w:proofErr w:type="spellStart"/>
      <w:r w:rsidRPr="002B199B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Pr="002B199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Pr="002B199B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Pr="002B199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Pr="002B199B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Pr="002B199B">
        <w:rPr>
          <w:rFonts w:ascii="Times New Roman" w:hAnsi="Times New Roman"/>
          <w:iCs/>
          <w:spacing w:val="-2"/>
          <w:sz w:val="24"/>
        </w:rPr>
        <w:t xml:space="preserve"> 54</w:t>
      </w:r>
    </w:p>
    <w:p w:rsidR="002B199B" w:rsidRPr="002B199B" w:rsidRDefault="002B199B" w:rsidP="002B199B">
      <w:pPr>
        <w:suppressAutoHyphens/>
        <w:rPr>
          <w:rFonts w:ascii="Times New Roman" w:hAnsi="Times New Roman"/>
          <w:iCs/>
          <w:spacing w:val="-2"/>
          <w:sz w:val="24"/>
        </w:rPr>
      </w:pPr>
      <w:r w:rsidRPr="002B199B">
        <w:rPr>
          <w:rFonts w:ascii="Times New Roman" w:hAnsi="Times New Roman"/>
          <w:iCs/>
          <w:spacing w:val="-2"/>
          <w:sz w:val="24"/>
        </w:rPr>
        <w:t>1000 Skopje</w:t>
      </w:r>
    </w:p>
    <w:p w:rsidR="002B199B" w:rsidRDefault="002B199B" w:rsidP="002B199B">
      <w:pPr>
        <w:suppressAutoHyphens/>
        <w:rPr>
          <w:rFonts w:ascii="Times New Roman" w:hAnsi="Times New Roman"/>
          <w:iCs/>
          <w:spacing w:val="-2"/>
          <w:sz w:val="24"/>
        </w:rPr>
      </w:pPr>
      <w:r w:rsidRPr="002B199B">
        <w:rPr>
          <w:rFonts w:ascii="Times New Roman" w:hAnsi="Times New Roman"/>
          <w:iCs/>
          <w:spacing w:val="-2"/>
          <w:sz w:val="24"/>
        </w:rPr>
        <w:t>Republic of North Macedonia</w:t>
      </w:r>
    </w:p>
    <w:p w:rsidR="009830E4" w:rsidRDefault="009830E4" w:rsidP="002B199B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Tel:</w:t>
      </w:r>
      <w:r w:rsidR="00E47BF0" w:rsidRPr="00E47BF0">
        <w:t xml:space="preserve"> </w:t>
      </w:r>
      <w:r w:rsidR="00E47BF0" w:rsidRPr="00E47BF0">
        <w:rPr>
          <w:rFonts w:ascii="Times New Roman" w:hAnsi="Times New Roman"/>
          <w:spacing w:val="-2"/>
          <w:sz w:val="24"/>
        </w:rPr>
        <w:t>+389 2 3 112 705</w:t>
      </w:r>
      <w:r w:rsidR="00E47BF0">
        <w:rPr>
          <w:rFonts w:ascii="Times New Roman" w:hAnsi="Times New Roman"/>
          <w:iCs/>
          <w:spacing w:val="-2"/>
          <w:sz w:val="24"/>
        </w:rPr>
        <w:t xml:space="preserve"> </w:t>
      </w:r>
    </w:p>
    <w:p w:rsidR="00623BDA" w:rsidRDefault="00623BDA" w:rsidP="002B199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Pr="00623BDA" w:rsidRDefault="00880C6E" w:rsidP="002B199B">
      <w:pPr>
        <w:suppressAutoHyphens/>
        <w:jc w:val="both"/>
        <w:rPr>
          <w:b/>
          <w:spacing w:val="-2"/>
        </w:rPr>
      </w:pPr>
      <w:proofErr w:type="gramStart"/>
      <w:r w:rsidRPr="00623BDA">
        <w:rPr>
          <w:rFonts w:ascii="Times New Roman" w:hAnsi="Times New Roman"/>
          <w:b/>
          <w:spacing w:val="-2"/>
          <w:sz w:val="24"/>
        </w:rPr>
        <w:t>e</w:t>
      </w:r>
      <w:r w:rsidR="009830E4" w:rsidRPr="00623BDA">
        <w:rPr>
          <w:rFonts w:ascii="Times New Roman" w:hAnsi="Times New Roman"/>
          <w:b/>
          <w:spacing w:val="-2"/>
          <w:sz w:val="24"/>
        </w:rPr>
        <w:t>-mail</w:t>
      </w:r>
      <w:proofErr w:type="gramEnd"/>
      <w:r w:rsidR="009830E4" w:rsidRPr="00623BDA">
        <w:rPr>
          <w:rFonts w:ascii="Times New Roman" w:hAnsi="Times New Roman"/>
          <w:b/>
          <w:spacing w:val="-2"/>
          <w:sz w:val="24"/>
        </w:rPr>
        <w:t xml:space="preserve">: </w:t>
      </w:r>
      <w:r w:rsidR="002B199B" w:rsidRPr="00623BDA">
        <w:rPr>
          <w:rFonts w:ascii="Times New Roman" w:hAnsi="Times New Roman"/>
          <w:b/>
          <w:spacing w:val="-2"/>
          <w:sz w:val="24"/>
        </w:rPr>
        <w:t>danijela.maneva@mon.gov.mk (CC: igor.krstevski@mon.gov.mk)</w:t>
      </w:r>
    </w:p>
    <w:sectPr w:rsidR="009830E4" w:rsidRPr="00623BDA" w:rsidSect="008A4AA7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A2" w:rsidRDefault="00C01AA2">
      <w:r>
        <w:separator/>
      </w:r>
    </w:p>
  </w:endnote>
  <w:endnote w:type="continuationSeparator" w:id="0">
    <w:p w:rsidR="00C01AA2" w:rsidRDefault="00C01AA2">
      <w:r>
        <w:rPr>
          <w:sz w:val="24"/>
        </w:rPr>
        <w:t xml:space="preserve"> </w:t>
      </w:r>
    </w:p>
  </w:endnote>
  <w:endnote w:type="continuationNotice" w:id="1">
    <w:p w:rsidR="00C01AA2" w:rsidRDefault="00C01AA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A2" w:rsidRDefault="00C01AA2">
      <w:r>
        <w:rPr>
          <w:sz w:val="24"/>
        </w:rPr>
        <w:separator/>
      </w:r>
    </w:p>
  </w:footnote>
  <w:footnote w:type="continuationSeparator" w:id="0">
    <w:p w:rsidR="00C01AA2" w:rsidRDefault="00C01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0367"/>
    <w:multiLevelType w:val="hybridMultilevel"/>
    <w:tmpl w:val="8F22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26BA1"/>
    <w:rsid w:val="000447BE"/>
    <w:rsid w:val="000577F5"/>
    <w:rsid w:val="0007139E"/>
    <w:rsid w:val="00095418"/>
    <w:rsid w:val="000A4184"/>
    <w:rsid w:val="000C0EC0"/>
    <w:rsid w:val="000C4041"/>
    <w:rsid w:val="00137802"/>
    <w:rsid w:val="00146D68"/>
    <w:rsid w:val="00196614"/>
    <w:rsid w:val="001B0D84"/>
    <w:rsid w:val="001C4752"/>
    <w:rsid w:val="001D70EB"/>
    <w:rsid w:val="00222D19"/>
    <w:rsid w:val="002727A9"/>
    <w:rsid w:val="002A2D11"/>
    <w:rsid w:val="002B199B"/>
    <w:rsid w:val="002C4377"/>
    <w:rsid w:val="00351E81"/>
    <w:rsid w:val="00357959"/>
    <w:rsid w:val="00372355"/>
    <w:rsid w:val="00394CE1"/>
    <w:rsid w:val="003B0ADD"/>
    <w:rsid w:val="004011E2"/>
    <w:rsid w:val="004019F6"/>
    <w:rsid w:val="00436995"/>
    <w:rsid w:val="00447B7B"/>
    <w:rsid w:val="0046524D"/>
    <w:rsid w:val="004A5E02"/>
    <w:rsid w:val="004C3F92"/>
    <w:rsid w:val="004D4A6D"/>
    <w:rsid w:val="004E721D"/>
    <w:rsid w:val="00561114"/>
    <w:rsid w:val="0059157F"/>
    <w:rsid w:val="00593053"/>
    <w:rsid w:val="005A0276"/>
    <w:rsid w:val="00605A2F"/>
    <w:rsid w:val="00623BDA"/>
    <w:rsid w:val="00684E8F"/>
    <w:rsid w:val="00693C29"/>
    <w:rsid w:val="006D6898"/>
    <w:rsid w:val="006F3706"/>
    <w:rsid w:val="00785CA1"/>
    <w:rsid w:val="007D59F6"/>
    <w:rsid w:val="008174CB"/>
    <w:rsid w:val="00825B5C"/>
    <w:rsid w:val="0083275E"/>
    <w:rsid w:val="00880C6E"/>
    <w:rsid w:val="008929AC"/>
    <w:rsid w:val="008A4AA7"/>
    <w:rsid w:val="008D38F1"/>
    <w:rsid w:val="008F2097"/>
    <w:rsid w:val="00916E24"/>
    <w:rsid w:val="0092546E"/>
    <w:rsid w:val="00930D65"/>
    <w:rsid w:val="00945686"/>
    <w:rsid w:val="009830E4"/>
    <w:rsid w:val="009A68A1"/>
    <w:rsid w:val="009C3C43"/>
    <w:rsid w:val="009C747E"/>
    <w:rsid w:val="00A05A45"/>
    <w:rsid w:val="00A65741"/>
    <w:rsid w:val="00A90DFA"/>
    <w:rsid w:val="00AB71C1"/>
    <w:rsid w:val="00B20153"/>
    <w:rsid w:val="00B3630A"/>
    <w:rsid w:val="00BA4299"/>
    <w:rsid w:val="00BB6B50"/>
    <w:rsid w:val="00BC1BB9"/>
    <w:rsid w:val="00BD14B2"/>
    <w:rsid w:val="00BD6CBC"/>
    <w:rsid w:val="00C01AA2"/>
    <w:rsid w:val="00C1291B"/>
    <w:rsid w:val="00C24DF1"/>
    <w:rsid w:val="00C542C9"/>
    <w:rsid w:val="00C55D76"/>
    <w:rsid w:val="00C70D43"/>
    <w:rsid w:val="00C74D65"/>
    <w:rsid w:val="00C80C6C"/>
    <w:rsid w:val="00CC2425"/>
    <w:rsid w:val="00CD158A"/>
    <w:rsid w:val="00D12616"/>
    <w:rsid w:val="00D24F28"/>
    <w:rsid w:val="00D35A53"/>
    <w:rsid w:val="00D51573"/>
    <w:rsid w:val="00D639F4"/>
    <w:rsid w:val="00D66483"/>
    <w:rsid w:val="00D8414F"/>
    <w:rsid w:val="00DA15DD"/>
    <w:rsid w:val="00DD7362"/>
    <w:rsid w:val="00DF4F57"/>
    <w:rsid w:val="00E07E32"/>
    <w:rsid w:val="00E47BF0"/>
    <w:rsid w:val="00EB5460"/>
    <w:rsid w:val="00EC50B8"/>
    <w:rsid w:val="00F17486"/>
    <w:rsid w:val="00F63325"/>
    <w:rsid w:val="00F6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58CA-7DD0-402F-9EA1-18A01058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3826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15</cp:revision>
  <cp:lastPrinted>2017-08-01T14:35:00Z</cp:lastPrinted>
  <dcterms:created xsi:type="dcterms:W3CDTF">2021-01-21T13:08:00Z</dcterms:created>
  <dcterms:modified xsi:type="dcterms:W3CDTF">2021-11-18T10:50:00Z</dcterms:modified>
</cp:coreProperties>
</file>